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E8" w:rsidRPr="004B7BE8" w:rsidRDefault="004B7BE8" w:rsidP="004B7BE8">
      <w:pPr>
        <w:pStyle w:val="Normlnweb"/>
        <w:shd w:val="clear" w:color="auto" w:fill="FFFFFF"/>
        <w:spacing w:before="0" w:beforeAutospacing="0" w:after="285" w:afterAutospacing="0"/>
        <w:rPr>
          <w:rFonts w:ascii="Arial" w:hAnsi="Arial" w:cs="Arial"/>
          <w:b/>
          <w:color w:val="666666"/>
          <w:sz w:val="21"/>
          <w:szCs w:val="21"/>
        </w:rPr>
      </w:pPr>
      <w:r w:rsidRPr="004B7BE8">
        <w:rPr>
          <w:rFonts w:ascii="Arial" w:hAnsi="Arial" w:cs="Arial"/>
          <w:b/>
          <w:color w:val="666666"/>
          <w:sz w:val="21"/>
          <w:szCs w:val="21"/>
        </w:rPr>
        <w:t>Nabíječka BO2/BO4</w:t>
      </w:r>
    </w:p>
    <w:p w:rsidR="004B7BE8" w:rsidRPr="004B7BE8" w:rsidRDefault="004B7BE8" w:rsidP="004B7BE8">
      <w:pPr>
        <w:pStyle w:val="Normlnweb"/>
        <w:shd w:val="clear" w:color="auto" w:fill="FFFFFF"/>
        <w:spacing w:before="0" w:beforeAutospacing="0" w:after="285" w:afterAutospacing="0"/>
        <w:rPr>
          <w:rFonts w:ascii="Arial" w:hAnsi="Arial" w:cs="Arial"/>
          <w:b/>
          <w:color w:val="666666"/>
          <w:sz w:val="36"/>
          <w:szCs w:val="36"/>
        </w:rPr>
      </w:pPr>
      <w:r w:rsidRPr="004B7BE8">
        <w:rPr>
          <w:rFonts w:ascii="Arial" w:hAnsi="Arial" w:cs="Arial"/>
          <w:b/>
          <w:color w:val="666666"/>
          <w:sz w:val="36"/>
          <w:szCs w:val="36"/>
        </w:rPr>
        <w:t>Návod k obsluze a použití</w:t>
      </w:r>
    </w:p>
    <w:p w:rsidR="004B7BE8" w:rsidRPr="005B1E65" w:rsidRDefault="004B7BE8" w:rsidP="004B7BE8">
      <w:pPr>
        <w:pStyle w:val="Normlnweb"/>
        <w:shd w:val="clear" w:color="auto" w:fill="FFFFFF"/>
        <w:spacing w:before="0" w:beforeAutospacing="0" w:after="285" w:afterAutospacing="0"/>
        <w:rPr>
          <w:rFonts w:ascii="Arial" w:hAnsi="Arial" w:cs="Arial"/>
          <w:color w:val="666666"/>
          <w:sz w:val="21"/>
          <w:szCs w:val="21"/>
        </w:rPr>
      </w:pPr>
      <w:r w:rsidRPr="005B1E65">
        <w:rPr>
          <w:rFonts w:ascii="Arial" w:hAnsi="Arial" w:cs="Arial"/>
          <w:color w:val="666666"/>
          <w:sz w:val="21"/>
          <w:szCs w:val="21"/>
        </w:rPr>
        <w:t xml:space="preserve">Nabíječka se připojuje do USB portu s napětím 5V. Tedy k portům v počítači, </w:t>
      </w:r>
      <w:proofErr w:type="spellStart"/>
      <w:r w:rsidRPr="005B1E65">
        <w:rPr>
          <w:rFonts w:ascii="Arial" w:hAnsi="Arial" w:cs="Arial"/>
          <w:color w:val="666666"/>
          <w:sz w:val="21"/>
          <w:szCs w:val="21"/>
        </w:rPr>
        <w:t>powerbance</w:t>
      </w:r>
      <w:proofErr w:type="spellEnd"/>
      <w:r w:rsidRPr="005B1E65">
        <w:rPr>
          <w:rFonts w:ascii="Arial" w:hAnsi="Arial" w:cs="Arial"/>
          <w:color w:val="666666"/>
          <w:sz w:val="21"/>
          <w:szCs w:val="21"/>
        </w:rPr>
        <w:t>, nebo k síťové nabíječce, která má USB port. Nabíječka má signalizaci úrovně nabití akumulátoru. Nabíjecí proud lze měnit tlačítkem na nabíječce.</w:t>
      </w:r>
    </w:p>
    <w:p w:rsidR="004B7BE8" w:rsidRPr="005B1E65" w:rsidRDefault="004B7BE8" w:rsidP="004B7BE8">
      <w:pPr>
        <w:pStyle w:val="Normlnweb"/>
        <w:shd w:val="clear" w:color="auto" w:fill="FFFFFF"/>
        <w:spacing w:before="0" w:beforeAutospacing="0" w:after="285" w:afterAutospacing="0"/>
        <w:rPr>
          <w:rFonts w:ascii="Arial" w:hAnsi="Arial" w:cs="Arial"/>
          <w:color w:val="666666"/>
          <w:sz w:val="21"/>
          <w:szCs w:val="21"/>
        </w:rPr>
      </w:pPr>
      <w:r w:rsidRPr="005B1E65">
        <w:rPr>
          <w:rFonts w:ascii="Arial" w:hAnsi="Arial" w:cs="Arial"/>
          <w:color w:val="666666"/>
          <w:sz w:val="21"/>
          <w:szCs w:val="21"/>
        </w:rPr>
        <w:t>Inteligentní nabíječka: Má 2, nebo 4 na sobě nezávislé nabíjecí kanály, dokáže nabíjet 2 nebo 4 lithiové baterie současně. Uživatelé si mohou zvolit různý nabíjecí proud, aby vyhověli potřebám pomalého nebo rychlého nabíjení. Nabíječka si sama otestuje baterii a sama si nabíjecí proud přizpůsobí. Nabíječka při nabíjení zobrazí stav každé dobíjecí baterie zvlášť.</w:t>
      </w:r>
      <w:r w:rsidRPr="005B1E65">
        <w:rPr>
          <w:rFonts w:ascii="Arial" w:hAnsi="Arial" w:cs="Arial"/>
          <w:color w:val="666666"/>
          <w:sz w:val="21"/>
          <w:szCs w:val="21"/>
        </w:rPr>
        <w:br/>
        <w:t>Bezpečnost: Dodává se s inteligentním obvodem správy nabití a vybití. Díky vícenásobnému nastavení ochrany zabezpečení může nabíječka účinně zabránit zpětnému, zkratu, přebití, přepětí, poškození baterie nadměrným proudem, což umožní použití bez jakýchkoli bezpečnostních obav.</w:t>
      </w:r>
      <w:r w:rsidRPr="005B1E65">
        <w:rPr>
          <w:rFonts w:ascii="Arial" w:hAnsi="Arial" w:cs="Arial"/>
          <w:color w:val="666666"/>
          <w:sz w:val="21"/>
          <w:szCs w:val="21"/>
        </w:rPr>
        <w:br/>
        <w:t>Certifikace: Náš produkt byl testován, získal bezpečnostní certifikát a splňuje příslušnou publikovanou normu. Značka CE je důkazem shody výrobku s evropskými bezpečnostními normami.</w:t>
      </w:r>
      <w:r w:rsidRPr="005B1E65">
        <w:rPr>
          <w:rFonts w:ascii="Arial" w:hAnsi="Arial" w:cs="Arial"/>
          <w:color w:val="666666"/>
          <w:sz w:val="21"/>
          <w:szCs w:val="21"/>
        </w:rPr>
        <w:br/>
        <w:t>Obsah balení: Inteligentní nabíječka BO2-Pro, napájecí USB kabel. Tato nabíječka se dodává bez síťového adaptéru, můžete použít jakýkoli adaptér DC 5V / 2A. (Různé vstupní proudy ovlivní skutečný nabíjecí proud. Doporučujeme použití USB napájení 5V2A.)</w:t>
      </w:r>
    </w:p>
    <w:p w:rsidR="002304E8" w:rsidRDefault="004B7BE8"/>
    <w:sectPr w:rsidR="002304E8" w:rsidSect="00663F7E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8"/>
  <w:proofState w:spelling="clean" w:grammar="clean"/>
  <w:defaultTabStop w:val="708"/>
  <w:hyphenationZone w:val="425"/>
  <w:characterSpacingControl w:val="doNotCompress"/>
  <w:compat/>
  <w:rsids>
    <w:rsidRoot w:val="004B7BE8"/>
    <w:rsid w:val="003C583A"/>
    <w:rsid w:val="004B7BE8"/>
    <w:rsid w:val="00514FFD"/>
    <w:rsid w:val="00E5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slambora</dc:creator>
  <cp:lastModifiedBy>slambora</cp:lastModifiedBy>
  <cp:revision>1</cp:revision>
  <dcterms:created xsi:type="dcterms:W3CDTF">2020-11-25T14:50:00Z</dcterms:created>
  <dcterms:modified xsi:type="dcterms:W3CDTF">2020-11-25T14:51:00Z</dcterms:modified>
</cp:coreProperties>
</file>